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826937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Titolo11"/>
        <w:spacing w:line="240" w:lineRule="auto"/>
        <w:ind w:left="0" w:right="0"/>
        <w:jc w:val="both"/>
      </w:pPr>
      <w:r w:rsidRPr="0046720A">
        <w:t xml:space="preserve">Avviso </w:t>
      </w:r>
      <w:proofErr w:type="spellStart"/>
      <w:r w:rsidRPr="0046720A">
        <w:t>Prot</w:t>
      </w:r>
      <w:proofErr w:type="spellEnd"/>
      <w:r w:rsidRPr="0046720A">
        <w:t>. AOODGEFID/3340 del 23/03/2017 “</w:t>
      </w:r>
      <w:r w:rsidRPr="0046720A">
        <w:rPr>
          <w:b w:val="0"/>
          <w:bCs w:val="0"/>
        </w:rPr>
        <w:t>Potenziamento delle competenze di cittadinanza globale</w:t>
      </w:r>
      <w:r w:rsidRPr="0046720A">
        <w:t xml:space="preserve">”. Asse I – Istruzione – Fondo Sociale Europeo (FSE).Obiettivo Specifico 10.2 </w:t>
      </w:r>
      <w:r w:rsidRPr="0046720A">
        <w:rPr>
          <w:i/>
          <w:iCs/>
        </w:rPr>
        <w:t xml:space="preserve">Miglioramento delle competenze chiave degli allievi </w:t>
      </w:r>
      <w:r w:rsidRPr="0046720A">
        <w:t xml:space="preserve">- Azione 10.2.5 </w:t>
      </w:r>
      <w:r w:rsidRPr="0046720A">
        <w:rPr>
          <w:bCs w:val="0"/>
        </w:rPr>
        <w:t>Azioni volte allo sviluppo delle competenze trasversali</w:t>
      </w:r>
      <w:r w:rsidRPr="0046720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6720A">
        <w:t>Sottoazione10.2.5.A</w:t>
      </w:r>
      <w:r>
        <w:t xml:space="preserve"> </w:t>
      </w:r>
      <w:proofErr w:type="spellStart"/>
      <w:r w:rsidRPr="0046720A">
        <w:rPr>
          <w:color w:val="000000"/>
        </w:rPr>
        <w:t>cod.progetto</w:t>
      </w:r>
      <w:proofErr w:type="spellEnd"/>
      <w:r w:rsidRPr="0046720A">
        <w:t xml:space="preserve"> 10.2.5A-FSEPON-CA-2018-501</w:t>
      </w:r>
      <w:r w:rsidRPr="0046720A">
        <w:rPr>
          <w:color w:val="000000"/>
        </w:rPr>
        <w:t xml:space="preserve">   </w:t>
      </w:r>
      <w:r>
        <w:rPr>
          <w:color w:val="000000"/>
        </w:rPr>
        <w:t>-</w:t>
      </w:r>
      <w:r w:rsidRPr="0046720A">
        <w:rPr>
          <w:color w:val="000000"/>
        </w:rPr>
        <w:t xml:space="preserve"> </w:t>
      </w:r>
      <w:r w:rsidRPr="0046720A">
        <w:t>CUP</w:t>
      </w:r>
      <w:r w:rsidRPr="0046720A">
        <w:rPr>
          <w:b w:val="0"/>
          <w:bCs w:val="0"/>
          <w:i/>
          <w:iCs/>
        </w:rPr>
        <w:t xml:space="preserve"> </w:t>
      </w:r>
      <w:r w:rsidRPr="0046720A">
        <w:rPr>
          <w:bCs w:val="0"/>
          <w:iCs/>
        </w:rPr>
        <w:t>C39F18000860006</w:t>
      </w:r>
      <w:r w:rsidRPr="0046720A">
        <w:t xml:space="preserve">  </w:t>
      </w:r>
      <w:r>
        <w:t>- Titolo progetto “A piccoli passi”</w:t>
      </w:r>
    </w:p>
    <w:p w:rsidR="00F836FA" w:rsidRDefault="00F836FA" w:rsidP="00F836FA">
      <w:pPr>
        <w:spacing w:before="1" w:after="1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 2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</w:tcPr>
          <w:p w:rsidR="00F836FA" w:rsidRPr="00314144" w:rsidRDefault="00F836FA" w:rsidP="00C24129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 w:rsidRPr="00314144">
              <w:rPr>
                <w:b/>
                <w:i/>
                <w:w w:val="105"/>
              </w:rPr>
              <w:t>La vita continua</w:t>
            </w:r>
          </w:p>
        </w:tc>
        <w:tc>
          <w:tcPr>
            <w:tcW w:w="1702" w:type="dxa"/>
          </w:tcPr>
          <w:p w:rsidR="00F836FA" w:rsidRDefault="00F836FA" w:rsidP="00C24129">
            <w:pPr>
              <w:pStyle w:val="TableParagraph"/>
              <w:spacing w:before="65"/>
              <w:ind w:right="523"/>
            </w:pPr>
          </w:p>
        </w:tc>
        <w:tc>
          <w:tcPr>
            <w:tcW w:w="3260" w:type="dxa"/>
          </w:tcPr>
          <w:p w:rsidR="00F836FA" w:rsidRPr="00314144" w:rsidRDefault="00F836FA" w:rsidP="00C24129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68"/>
              <w:ind w:left="6"/>
              <w:rPr>
                <w:b/>
                <w:i/>
              </w:rPr>
            </w:pPr>
            <w:r w:rsidRPr="00314144">
              <w:rPr>
                <w:b/>
                <w:i/>
                <w:color w:val="000000"/>
                <w:spacing w:val="1"/>
              </w:rPr>
              <w:t>Ma quale rifiuto?!! Riduzione, riuso, riciclo.. verso rifiuti zero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8"/>
              <w:ind w:right="523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F836FA" w:rsidRDefault="00A01C78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F836FA" w:rsidRDefault="00A01C78" w:rsidP="00F836FA">
      <w:pPr>
        <w:spacing w:before="5"/>
        <w:rPr>
          <w:b/>
          <w:sz w:val="14"/>
        </w:rPr>
      </w:pPr>
      <w:r w:rsidRPr="00A01C78">
        <w:lastRenderedPageBreak/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A01C78">
        <w:pict>
          <v:group id="_x0000_s1047" style="position:absolute;margin-left:51pt;margin-top:150.7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A01C78">
        <w:pict>
          <v:group id="_x0000_s1053" style="position:absolute;margin-left:51pt;margin-top:290.85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A01C78">
        <w:pict>
          <v:group id="_x0000_s1059" style="position:absolute;margin-left:51pt;margin-top:431.15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826937" w:rsidRDefault="00826937" w:rsidP="00826937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 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81B6B"/>
    <w:rsid w:val="002120B0"/>
    <w:rsid w:val="00471139"/>
    <w:rsid w:val="004A7EEE"/>
    <w:rsid w:val="007E64A8"/>
    <w:rsid w:val="00826937"/>
    <w:rsid w:val="00946F4B"/>
    <w:rsid w:val="009B0834"/>
    <w:rsid w:val="009B0E44"/>
    <w:rsid w:val="00A01C78"/>
    <w:rsid w:val="00A3254E"/>
    <w:rsid w:val="00B22D46"/>
    <w:rsid w:val="00B87C10"/>
    <w:rsid w:val="00C05513"/>
    <w:rsid w:val="00CE3AB1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9</cp:revision>
  <dcterms:created xsi:type="dcterms:W3CDTF">2018-08-24T09:41:00Z</dcterms:created>
  <dcterms:modified xsi:type="dcterms:W3CDTF">2019-03-26T13:15:00Z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